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每日一课·第⑨讲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《访谈实录：技术平权与AI时代的WordPress》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主讲：曹勇波｜开课日期：2026-08-14｜课程类型：历史课程（存档）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访谈实录：技术平权与AI时代的WordPress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一、AI防护产品怎么落地：保安必须在你家门口</w:t>
      </w:r>
    </w:p>
    <w:p>
      <w:pPr>
        <w:spacing w:after="120"/>
      </w:pPr>
      <w:r>
        <w:rPr>
          <w:rFonts w:ascii="Calibri" w:hAnsi="Calibri" w:eastAsia="微软雅黑"/>
          <w:sz w:val="22"/>
        </w:rPr>
        <w:t>来访者问：如果我是创业公司，也引入了AI这套东西，想要你们的"AI宝宝"，总不能在系统里安一个Trae吧？这个东西落地给客户、可拆分的时候，它是什么？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在我看来，就跟以前杀毒软件的道理一样：下载完之后部署到你自己的服务器上。你有能力就自己维护，没有能力就定期由我们帮你查，该花钱花钱。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关键原则是：</w:t>
      </w:r>
      <w:r>
        <w:rPr>
          <w:rFonts w:ascii="Calibri" w:hAnsi="Calibri" w:eastAsia="微软雅黑"/>
          <w:b/>
          <w:sz w:val="22"/>
        </w:rPr>
        <w:t>不能以SaaS的方式</w:t>
      </w:r>
      <w:r>
        <w:rPr>
          <w:rFonts w:ascii="Calibri" w:hAnsi="Calibri" w:eastAsia="微软雅黑"/>
          <w:sz w:val="22"/>
        </w:rPr>
        <w:t>。未来对一些重要的场合，SaaS都会失效，都会本地化部署；就算在云端，也得找你自己的云端。总之，</w:t>
      </w:r>
      <w:r>
        <w:rPr>
          <w:rFonts w:ascii="Calibri" w:hAnsi="Calibri" w:eastAsia="微软雅黑"/>
          <w:b/>
          <w:sz w:val="22"/>
        </w:rPr>
        <w:t>你的东西在哪，防护就在哪</w:t>
      </w:r>
      <w:r>
        <w:rPr>
          <w:rFonts w:ascii="Calibri" w:hAnsi="Calibri" w:eastAsia="微软雅黑"/>
          <w:sz w:val="22"/>
        </w:rPr>
        <w:t>。你不能找一个三方的服务器，通过SaaS的方式享受某种服务——那你的数据不也得从人家那儿过一圈吗？我的想法是：</w:t>
      </w:r>
      <w:r>
        <w:rPr>
          <w:rFonts w:ascii="Calibri" w:hAnsi="Calibri" w:eastAsia="微软雅黑"/>
          <w:b/>
          <w:sz w:val="22"/>
        </w:rPr>
        <w:t>数据是不能在第三方过的，只能在自己家过</w:t>
      </w:r>
      <w:r>
        <w:rPr>
          <w:rFonts w:ascii="Calibri" w:hAnsi="Calibri" w:eastAsia="微软雅黑"/>
          <w:sz w:val="22"/>
        </w:rPr>
        <w:t>。那你就把防护安在自己家——这相当于你请了个保安，保安就得在你家门口。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你就把它买下来、下载下来，该花钱花钱；你自己有工程维护人员就自己做运维，没有就想法请。未来的AI这块也一样：你要是专业的IT人员，用啥工具都行；不专业，就整一个AI的软件。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二、AI的本质：人机交互的入口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在我看来，AI的介入无非是</w:t>
      </w:r>
      <w:r>
        <w:rPr>
          <w:rFonts w:ascii="Calibri" w:hAnsi="Calibri" w:eastAsia="微软雅黑"/>
          <w:b/>
          <w:sz w:val="22"/>
        </w:rPr>
        <w:t>降低了普通人和计算机之间的距离</w:t>
      </w:r>
      <w:r>
        <w:rPr>
          <w:rFonts w:ascii="Calibri" w:hAnsi="Calibri" w:eastAsia="微软雅黑"/>
          <w:sz w:val="22"/>
        </w:rPr>
        <w:t>。AI本质上是一个人机交互的入口，AI本身并没有去完成什么具体的活——没有AI，几十年前大家不都在用编程吗？编的也老好了。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三、学员的水准与"金箍棒"之喻</w:t>
      </w:r>
    </w:p>
    <w:p>
      <w:pPr>
        <w:spacing w:after="120"/>
      </w:pPr>
      <w:r>
        <w:rPr>
          <w:rFonts w:ascii="Calibri" w:hAnsi="Calibri" w:eastAsia="微软雅黑"/>
          <w:sz w:val="22"/>
        </w:rPr>
        <w:t>来访者问：现在的学员应该是什么水准？想用AI创业的人，正常水准是怎样的？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绝大部分是</w:t>
      </w:r>
      <w:r>
        <w:rPr>
          <w:rFonts w:ascii="Calibri" w:hAnsi="Calibri" w:eastAsia="微软雅黑"/>
          <w:b/>
          <w:sz w:val="22"/>
        </w:rPr>
        <w:t>摆地摊的水准</w:t>
      </w:r>
      <w:r>
        <w:rPr>
          <w:rFonts w:ascii="Calibri" w:hAnsi="Calibri" w:eastAsia="微软雅黑"/>
          <w:sz w:val="22"/>
        </w:rPr>
        <w:t>。是不是对AI的幻想太大了？不是，坏处也很大。我说呀，</w:t>
      </w:r>
      <w:r>
        <w:rPr>
          <w:rFonts w:ascii="Calibri" w:hAnsi="Calibri" w:eastAsia="微软雅黑"/>
          <w:b/>
          <w:sz w:val="22"/>
        </w:rPr>
        <w:t>AI可能跟90%以上的人都没有啥关系</w:t>
      </w:r>
      <w:r>
        <w:rPr>
          <w:rFonts w:ascii="Calibri" w:hAnsi="Calibri" w:eastAsia="微软雅黑"/>
          <w:sz w:val="22"/>
        </w:rPr>
        <w:t>——因为大部分人认知也没有，耐力也没有，判断力也没有，执行力也没有。说白了，金箍棒就在这儿杵五百年：第一你不认识它，第二你也用不了它，你还拿个烧火棍在那烧火呢。金箍棒跟你没关系。AI也是一样的，AI和95%以上的人没关系，因为根本驾驭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包括我本人都一样。我个人的综合精力和能力跟一般人比已经非常强了，我都能感觉到我驾驭AI的局限性是非常大的，一般人还没我这两下子呢。就包括咱俩现在的聊天，我都在用我的MCP Server同步转写——这样的话，你说啥我听不听得懂还重要吗？都不重要了，他再给我翻译成人话不就完了吗？这就是AI对我的助力。搁之前，你说啥我都未必能听得懂。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四、AI文明派：三个判断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有人在看AI有两种（两派）：第一派认为AI的泡沫特别大；第二派认为AI有无限的潜力，会接管所有的东西。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我属于AI文明派。</w:t>
      </w:r>
      <w:r>
        <w:rPr>
          <w:rFonts w:ascii="Calibri" w:hAnsi="Calibri" w:eastAsia="微软雅黑"/>
          <w:sz w:val="22"/>
        </w:rPr>
        <w:t>但还不能说"接管所有"。文明是围绕人类来的——如果没有人类，也就没有文明了。从这角度讲：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第一个判断：AI不能完全取代人。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第二个判断：AI将会变成和人类共生的一种基础设施</w:t>
      </w:r>
      <w:r>
        <w:rPr>
          <w:rFonts w:ascii="Calibri" w:hAnsi="Calibri" w:eastAsia="微软雅黑"/>
          <w:sz w:val="22"/>
        </w:rPr>
        <w:t>，就像当年的互联网一样——现在没有人专门研究互联网了，因为互联网无处不在，它变成基础设施了。未来的AI也是一样：它不是在接管人类，它是在接管原来由别的工具干的那些活。人该干的事还得人干。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第三个判断：从化学的角度讲，硅基的活性永远低于碳基</w:t>
      </w:r>
      <w:r>
        <w:rPr>
          <w:rFonts w:ascii="Calibri" w:hAnsi="Calibri" w:eastAsia="微软雅黑"/>
          <w:sz w:val="22"/>
        </w:rPr>
        <w:t>，所以它永远不会产生真正意义上的自我意识——它的活性不够，物理和化学的东西不支持。你的算力再怎么着，它也是算出来的，不是人的脑瓜子蹦出来的。这是它和人的最大差别。但因为AI作为基础设施会推进文明的进一步发展，所以它叫文明：AI文明同步于农业文明、商业文明、工业文明、信息文明，下一个就是AI文明。从这角度讲，它和农业是一样的——它不是取代人类，它不是一个维度的东西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五、GPT给网站打了80分：技术平权论</w:t>
      </w:r>
    </w:p>
    <w:p>
      <w:pPr>
        <w:spacing w:after="120"/>
      </w:pPr>
      <w:r>
        <w:rPr>
          <w:rFonts w:ascii="Calibri" w:hAnsi="Calibri" w:eastAsia="微软雅黑"/>
          <w:sz w:val="22"/>
        </w:rPr>
        <w:t>来访者展示了GPT对万有创学网站的评估，打了80分，挺高。其中"技术壁垒"得分最低（四星制里），权重也最低。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我跟你说，</w:t>
      </w:r>
      <w:r>
        <w:rPr>
          <w:rFonts w:ascii="Calibri" w:hAnsi="Calibri" w:eastAsia="微软雅黑"/>
          <w:b/>
          <w:sz w:val="22"/>
        </w:rPr>
        <w:t>在AI面前、在AI的时代，不要谈技术了——技术平权了</w:t>
      </w:r>
      <w:r>
        <w:rPr>
          <w:rFonts w:ascii="Calibri" w:hAnsi="Calibri" w:eastAsia="微软雅黑"/>
          <w:sz w:val="22"/>
        </w:rPr>
        <w:t>。技术本身不是壁垒，甚至我不太赞成用"壁垒"这个词。壁垒的本质是垄断。现在这个时代你还能垄断啥呀？连政权都不能垄断，更别说技术。早年我告诉你，连认知都能垄断——不是所有的人都有资格上学的。所有东西都一样：技术也垄断、知识也垄断、权力、资源都是靠垄断。所以我们讲的"核心竞争力""护城河""壁垒"，意思就是防止别人进来。现在说句不好听的，一切都开源了，技术本身已经趟平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更多的是什么？</w:t>
      </w:r>
      <w:r>
        <w:rPr>
          <w:rFonts w:ascii="Calibri" w:hAnsi="Calibri" w:eastAsia="微软雅黑"/>
          <w:b/>
          <w:sz w:val="22"/>
        </w:rPr>
        <w:t>真正针对人类世界所有没有被挖掘出来的需求，用AI的方案去帮他满足、创造价值——这个本身才是门槛，才是价值。</w:t>
      </w:r>
      <w:r>
        <w:rPr>
          <w:rFonts w:ascii="Calibri" w:hAnsi="Calibri" w:eastAsia="微软雅黑"/>
          <w:sz w:val="22"/>
        </w:rPr>
        <w:t>绝大部分人是没有这个洞察力的，也不愿意真正为这个世界去解决什么问题，只是想通过收割别人的方式赚钱，仅此而已。技术本身是一把杀猪刀——原来是拿着技术去帮着人杀别人的。现在不是那样了：那个壁垒你懂，他也懂，无非就是你稍微厉害点、他稍微次点，没有本质区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所以未来所有的外因——不管是资源、技术还是资金——</w:t>
      </w:r>
      <w:r>
        <w:rPr>
          <w:rFonts w:ascii="Calibri" w:hAnsi="Calibri" w:eastAsia="微软雅黑"/>
          <w:b/>
          <w:sz w:val="22"/>
        </w:rPr>
        <w:t>在AI时代全都平权了</w:t>
      </w:r>
      <w:r>
        <w:rPr>
          <w:rFonts w:ascii="Calibri" w:hAnsi="Calibri" w:eastAsia="微软雅黑"/>
          <w:sz w:val="22"/>
        </w:rPr>
        <w:t>。我说的是外因，不是内因。未来更多的是回归到内因，人类的内因。为什么内因还归你？因为你是碳的、那玩意是硅的，你的活性先天就比它高。就差这点，别的啥都不差了。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权重也对上了</w:t>
      </w:r>
      <w:r>
        <w:rPr>
          <w:rFonts w:ascii="Calibri" w:hAnsi="Calibri" w:eastAsia="微软雅黑"/>
          <w:sz w:val="22"/>
        </w:rPr>
        <w:t>：GPT评估里技术壁垒的权重只有5%、是最低的——说明我俩的观点是一致的，他没有把技术作为最主要的权重。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那这个网站的技术壁垒该不该高？我的看法是不高，也</w:t>
      </w:r>
      <w:r>
        <w:rPr>
          <w:rFonts w:ascii="Calibri" w:hAnsi="Calibri" w:eastAsia="微软雅黑"/>
          <w:b/>
          <w:sz w:val="22"/>
        </w:rPr>
        <w:t>不应该</w:t>
      </w:r>
      <w:r>
        <w:rPr>
          <w:rFonts w:ascii="Calibri" w:hAnsi="Calibri" w:eastAsia="微软雅黑"/>
          <w:sz w:val="22"/>
        </w:rPr>
        <w:t>高。因为这个网站是商业化的定义：AI是带着"找寻真正的商业需求"这个背景去评估它的，它本来就不是技术类网站，技术类得分低很正常。甭管你是做商业的还是做技术的，总之都是在给人创造点什么、帮人解决什么问题，</w:t>
      </w:r>
      <w:r>
        <w:rPr>
          <w:rFonts w:ascii="Calibri" w:hAnsi="Calibri" w:eastAsia="微软雅黑"/>
          <w:b/>
          <w:sz w:val="22"/>
        </w:rPr>
        <w:t>这个才是根本</w:t>
      </w:r>
      <w:r>
        <w:rPr>
          <w:rFonts w:ascii="Calibri" w:hAnsi="Calibri" w:eastAsia="微软雅黑"/>
          <w:sz w:val="22"/>
        </w:rPr>
        <w:t>。技术也好、啥也好，那玩意只是方式、方法和实现的手段。就像说我饿了，我就要吃饭——至于你拿啥东西做的，那叫工具、方式、方法和过程，最终的结果是我得能吃饭。你的技术再牛，馒头没蒸好、饭也没焖好，我也是饿死了——你的电饭锅再好有用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生产力也一样：最后你得生产出东西，能够生产出东西的那玩意才叫生产力。它的最终价值是能够更快、更好、更省地生产出东西，而不是生产力本身有多牛——那都是过程。所以（评估）把商业需求放在第一位，这是对的，这叫</w:t>
      </w:r>
      <w:r>
        <w:rPr>
          <w:rFonts w:ascii="Calibri" w:hAnsi="Calibri" w:eastAsia="微软雅黑"/>
          <w:b/>
          <w:sz w:val="22"/>
        </w:rPr>
        <w:t>价值驱动型</w:t>
      </w:r>
      <w:r>
        <w:rPr>
          <w:rFonts w:ascii="Calibri" w:hAnsi="Calibri" w:eastAsia="微软雅黑"/>
          <w:sz w:val="22"/>
        </w:rPr>
        <w:t>：甭管你什么AI也好，你到底能不能给人类创造价值？这是第一位的。如果不能，那你要么坑蒙拐骗、要么垄断收割。为啥搞垄断？垄断的目的不就可以收割吗？要什么都能垄断，谁也不在这苦哈哈地干这事了。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所以对普通人来讲，我们根本没有能力去垄断，</w:t>
      </w:r>
      <w:r>
        <w:rPr>
          <w:rFonts w:ascii="Calibri" w:hAnsi="Calibri" w:eastAsia="微软雅黑"/>
          <w:b/>
          <w:sz w:val="22"/>
        </w:rPr>
        <w:t>你只能是想办法去给别人创造价值</w:t>
      </w:r>
      <w:r>
        <w:rPr>
          <w:rFonts w:ascii="Calibri" w:hAnsi="Calibri" w:eastAsia="微软雅黑"/>
          <w:sz w:val="22"/>
        </w:rPr>
        <w:t>。实际上谁也不傻：你没给我创造价值，还想抢我，你看有几个人主动把钱扔出去的？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六、GPT十问的回应：AI化全过程我们都踩过一遍</w:t>
      </w:r>
    </w:p>
    <w:p>
      <w:pPr>
        <w:spacing w:after="120"/>
      </w:pPr>
      <w:r>
        <w:rPr>
          <w:rFonts w:ascii="Calibri" w:hAnsi="Calibri" w:eastAsia="微软雅黑"/>
          <w:sz w:val="22"/>
        </w:rPr>
        <w:t>GPT还列了10个问题（偏技术类，因为它了解我的背景）——像"有没有完整的AI落地项目""怎么证明我学会了、我能用了"。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基本上，从研究啥叫AI、啥叫AI化、啥叫AI原生一直干到现在，几乎把一家正常的公司所有的过程都踩了一遍——而且是实实在在开发出工具、开发出项目的踩。这里边用到了大量的东西，可能我都说不出来，但它用到了：包括fallback这些，都用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我唯一没用到的是两样：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第一，自动化做得有限</w:t>
      </w:r>
      <w:r>
        <w:rPr>
          <w:rFonts w:ascii="Calibri" w:hAnsi="Calibri" w:eastAsia="微软雅黑"/>
          <w:sz w:val="22"/>
        </w:rPr>
        <w:t>。因为我的业务属性决定了我不需要自动化，很多东西我没到自动化的程度。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第二，loop（循环）做得有限</w:t>
      </w:r>
      <w:r>
        <w:rPr>
          <w:rFonts w:ascii="Calibri" w:hAnsi="Calibri" w:eastAsia="微软雅黑"/>
          <w:sz w:val="22"/>
        </w:rPr>
        <w:t>。因为我还没做到像工厂那样，我更多是在做0到1。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再一个，我是</w:t>
      </w:r>
      <w:r>
        <w:rPr>
          <w:rFonts w:ascii="Calibri" w:hAnsi="Calibri" w:eastAsia="微软雅黑"/>
          <w:b/>
          <w:sz w:val="22"/>
        </w:rPr>
        <w:t>单agent强</w:t>
      </w:r>
      <w:r>
        <w:rPr>
          <w:rFonts w:ascii="Calibri" w:hAnsi="Calibri" w:eastAsia="微软雅黑"/>
          <w:sz w:val="22"/>
        </w:rPr>
        <w:t>，还没有形成真正意义上的多agent协作（agent Hub）的局面。虽然我已经开发出了自己的agent Hub系统——包括我的agent都能开会，开完会能出报告，这都早做到了——但它太牛了，问题是我用不着，因为我的公司没有大到那种程度。我的现状更多是：我是中间的枢纽，agent对我、我对别的agent。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那10个问题本质上偏技术和工程实现。我要一一回答，我们项目里能答的远不止这10个。那天不给你看了吗，我连通用方法论都有——那些通用方法论不是瞎编的，是基于我们每一个真实发生过的事，觉得有价值、未来可能有用，把我们个性化的经历提炼成了通用方法论。干了好多好几十个，太多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七、规范性与管理成本：我在装修阶段</w:t>
      </w:r>
    </w:p>
    <w:p>
      <w:pPr>
        <w:spacing w:after="120"/>
      </w:pPr>
      <w:r>
        <w:rPr>
          <w:rFonts w:ascii="Calibri" w:hAnsi="Calibri" w:eastAsia="微软雅黑"/>
          <w:sz w:val="22"/>
        </w:rPr>
        <w:t>（评估）还说我们做得不够的、未来要做的，是</w:t>
      </w:r>
      <w:r>
        <w:rPr>
          <w:rFonts w:ascii="Calibri" w:hAnsi="Calibri" w:eastAsia="微软雅黑"/>
          <w:b/>
          <w:sz w:val="22"/>
        </w:rPr>
        <w:t>规范性</w:t>
      </w:r>
      <w:r>
        <w:rPr>
          <w:rFonts w:ascii="Calibri" w:hAnsi="Calibri" w:eastAsia="微软雅黑"/>
          <w:sz w:val="22"/>
        </w:rPr>
        <w:t>的问题——包括部署之前的若干步骤。说句不好听的，在0到1阶段都被我合并同类项了。但我做工厂的时候我们就是那么做的呀：别说部署了，我连研究啥事都从预研开始。要新上一个产品，所有东西比这个还要详细——工艺要分好多阶段，最后才能上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只是我现在属于草台班子阶段，没那个必要。为啥？</w:t>
      </w:r>
      <w:r>
        <w:rPr>
          <w:rFonts w:ascii="Calibri" w:hAnsi="Calibri" w:eastAsia="微软雅黑"/>
          <w:b/>
          <w:sz w:val="22"/>
        </w:rPr>
        <w:t>因为管理等于成本</w:t>
      </w:r>
      <w:r>
        <w:rPr>
          <w:rFonts w:ascii="Calibri" w:hAnsi="Calibri" w:eastAsia="微软雅黑"/>
          <w:sz w:val="22"/>
        </w:rPr>
        <w:t>。管理不是随随便便来的，它对应的是成本。我的规模没那么大，做精益化管理，投入产出比不值当。当我的规模和效能、运营达到一定程度——我的网站连一分钟都不能宕机的时候，怎么可能像现在这样？现在我停仨小时也没人看，我停一天咋的？停一天，我乐意——根本没人来。说白了，我在装修阶段，还没营业呢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八、上线日期：8月19号的由来</w:t>
      </w:r>
    </w:p>
    <w:p>
      <w:pPr>
        <w:spacing w:after="120"/>
      </w:pPr>
      <w:r>
        <w:rPr>
          <w:rFonts w:ascii="Calibri" w:hAnsi="Calibri" w:eastAsia="微软雅黑"/>
          <w:sz w:val="22"/>
        </w:rPr>
        <w:t>来访者问：什么时候正式把官网推出去？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下周三，8月19号。我早就订好了，只是我在朝这个日子去努力——我也担心8月19号没法让自己满意。你知道为啥是8月19号吗？第一，8月19号是我们公司正式成立一周年；第二，8月19号是星期三，星期三是我牛咖创课的日子，有个发布的过程。这日子还真不是我硬凑的：那天一查，正好赶到一天了。我现在正在做很多方面的收尾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九、安全防护做到极致：我自己就是产品</w:t>
      </w:r>
    </w:p>
    <w:p>
      <w:pPr>
        <w:spacing w:after="120"/>
      </w:pPr>
      <w:r>
        <w:rPr>
          <w:rFonts w:ascii="Calibri" w:hAnsi="Calibri" w:eastAsia="微软雅黑"/>
          <w:sz w:val="22"/>
        </w:rPr>
        <w:t>（来访者：安全提示做到极致，有些时候没必要，太吓人了。）是这样的，因为我要做给别人看——</w:t>
      </w:r>
      <w:r>
        <w:rPr>
          <w:rFonts w:ascii="Calibri" w:hAnsi="Calibri" w:eastAsia="微软雅黑"/>
          <w:b/>
          <w:sz w:val="22"/>
        </w:rPr>
        <w:t>我自己就是产品</w:t>
      </w:r>
      <w:r>
        <w:rPr>
          <w:rFonts w:ascii="Calibri" w:hAnsi="Calibri" w:eastAsia="微软雅黑"/>
          <w:sz w:val="22"/>
        </w:rPr>
        <w:t>，我自己都做得啥也不是，别人为什么买我们东西呢？可能没有人攻击我，那不代表别人家没人攻击，我的防护产品就得做到极致。我自己才是广告。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包括前两天阿里的人给我打电话，跟我唠了半小时。他们就专门干这个的，成天看各种网站，说我这种网站头一次看。他跟我聊服务器、聊私有部署，这我能听得懂；聊那些（AI原生防护），他说你这玩意儿太先进了，我们真是太超前了——但他非常认同。他还问跟阿里能有什么合作？我说现在没有啥合作：你家的大模型也不是最优秀；未来的话，如果做本地化部署，用千问2.5还凑合。你看我说得多准。其他的也没有啥。我说除非——咱俩要真能合作，你跟领导说说，专门在你家给我单独开一个</w:t>
      </w:r>
      <w:r>
        <w:rPr>
          <w:rFonts w:ascii="Calibri" w:hAnsi="Calibri" w:eastAsia="微软雅黑"/>
          <w:b/>
          <w:sz w:val="22"/>
        </w:rPr>
        <w:t>创业skill商店</w:t>
      </w:r>
      <w:r>
        <w:rPr>
          <w:rFonts w:ascii="Calibri" w:hAnsi="Calibri" w:eastAsia="微软雅黑"/>
          <w:sz w:val="22"/>
        </w:rPr>
        <w:t>，这个可以考虑。其他的，阿里在我面前没有任何优势。还有一点：阿里是中国互联网最早实现商业化的，有淘宝、天猫这些商业化的基础——那我们可不可以共同打造</w:t>
      </w:r>
      <w:r>
        <w:rPr>
          <w:rFonts w:ascii="Calibri" w:hAnsi="Calibri" w:eastAsia="微软雅黑"/>
          <w:b/>
          <w:sz w:val="22"/>
        </w:rPr>
        <w:t>面向AI时代的商业化基础设施</w:t>
      </w:r>
      <w:r>
        <w:rPr>
          <w:rFonts w:ascii="Calibri" w:hAnsi="Calibri" w:eastAsia="微软雅黑"/>
          <w:sz w:val="22"/>
        </w:rPr>
        <w:t>？这个可以聊。但创业类的（平台），我全球都调研了，都没有。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十、我的空间：大厂没人做，小公司做不来</w:t>
      </w:r>
    </w:p>
    <w:p>
      <w:pPr>
        <w:spacing w:after="120"/>
      </w:pPr>
      <w:r>
        <w:rPr>
          <w:rFonts w:ascii="Calibri" w:hAnsi="Calibri" w:eastAsia="微软雅黑"/>
          <w:sz w:val="22"/>
        </w:rPr>
        <w:t>没有意味着啥？要么我们很超前——这是事实，走太早了；要么还有一点：从来就没有人这么干。为什么这么说？因为中国已经形成了垄断的局面：</w:t>
      </w:r>
      <w:r>
        <w:rPr>
          <w:rFonts w:ascii="Calibri" w:hAnsi="Calibri" w:eastAsia="微软雅黑"/>
          <w:b/>
          <w:sz w:val="22"/>
        </w:rPr>
        <w:t>但凡在垄断里拿到好处的人，都不想真正做AI化</w:t>
      </w:r>
      <w:r>
        <w:rPr>
          <w:rFonts w:ascii="Calibri" w:hAnsi="Calibri" w:eastAsia="微软雅黑"/>
          <w:sz w:val="22"/>
        </w:rPr>
        <w:t>——因为AI化意味着去中心化，要做A2A，要打破生态壁垒，这是跟大厂利益抵触的，所以他们没人愿意干。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（来访者：网站在推广角度未必要那么顺——如果你是一个有资源的壁垒型平台，你也不会轻易把资源放出来。）对，所以嘛，这跟一般大厂的利益是冲突的：</w:t>
      </w:r>
      <w:r>
        <w:rPr>
          <w:rFonts w:ascii="Calibri" w:hAnsi="Calibri" w:eastAsia="微软雅黑"/>
          <w:b/>
          <w:sz w:val="22"/>
        </w:rPr>
        <w:t>大厂没人做，小公司做不来——这就是我的空间。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从需求角度讲：创业者角度，你用的是豆包，我用的是元宝——因为你是豆包、我是元宝，咱俩成天干仗？不对呀，老板之间要合作，不合作哪来生意呢？但豆包和元宝却是两个封闭的生态，这是不利的。所以国家才出A2A、出agent互联（的标准）——不然你们都垄断了。国家级的平台现在没看到，真没看到，它只是出了个标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来访者：愿不愿意接入的问题。）有就有，不愿意没有就没有，无所谓。站在我的角度讲：当年我们做军工的时候，连军标都是我写的——那个什么（标准）都没有，军标就是我写的，所以后来我们能上市。我要等着啥都有了，那还有我啥事啊？我们不愿意等国家什么都齐了、行业标准都有了，我去模仿人家、抄袭别人——那个事没有意义。你干一辈子够呛，完了还得不到一块肉，肉都让人吃了你喝汤——那个活我是不愿意干的。要不然你说创业在创啥呀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十一、三年计划：做AI时代的WordPress</w:t>
      </w:r>
    </w:p>
    <w:p>
      <w:pPr>
        <w:spacing w:after="120"/>
      </w:pPr>
      <w:r>
        <w:rPr>
          <w:rFonts w:ascii="Calibri" w:hAnsi="Calibri" w:eastAsia="微软雅黑"/>
          <w:sz w:val="22"/>
        </w:rPr>
        <w:t>来访者问：看了网站和商业模式，我明白你在做什么，但更想知道你的计划——26年要做多少、在市场上有什么效果……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我的计划是有几个方向的：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经济指标</w:t>
      </w:r>
      <w:r>
        <w:rPr>
          <w:rFonts w:ascii="Calibri" w:hAnsi="Calibri" w:eastAsia="微软雅黑"/>
          <w:sz w:val="22"/>
        </w:rPr>
        <w:t>：明年，我能把A2A的这些事打开一些局面、把知名度推广出去就不错了。靠网站自己去赚钱，不现实。未来一年，网站本身并不是我现金流或利润的增长点，它更多停留在</w:t>
      </w:r>
      <w:r>
        <w:rPr>
          <w:rFonts w:ascii="Calibri" w:hAnsi="Calibri" w:eastAsia="微软雅黑"/>
          <w:b/>
          <w:sz w:val="22"/>
        </w:rPr>
        <w:t>推广期、市场教育期、实验期</w:t>
      </w:r>
      <w:r>
        <w:rPr>
          <w:rFonts w:ascii="Calibri" w:hAnsi="Calibri" w:eastAsia="微软雅黑"/>
          <w:sz w:val="22"/>
        </w:rPr>
        <w:t>。但我觉得一年已经很长了，因为AI的速度太快——一年之后才能赚钱。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另一个场景</w:t>
      </w:r>
      <w:r>
        <w:rPr>
          <w:rFonts w:ascii="Calibri" w:hAnsi="Calibri" w:eastAsia="微软雅黑"/>
          <w:sz w:val="22"/>
        </w:rPr>
        <w:t>：未来一到两年到三年，我向中国乃至全球很多地方卖我的这套系统、这套架构。我的目标就是WordPress。WordPress是上一个时代官网框架的典型代表，做得非常好：偏静态展示，做得相对傻瓜化——模板给你做好、插件给你丰富、规则弄好，你自己把产品说明和图片弄上就得了。AI时代的官网、这一整套体系，我要做的就是</w:t>
      </w:r>
      <w:r>
        <w:rPr>
          <w:rFonts w:ascii="Calibri" w:hAnsi="Calibri" w:eastAsia="微软雅黑"/>
          <w:b/>
          <w:sz w:val="22"/>
        </w:rPr>
        <w:t>AI时代的WordPress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这套四件套不是单纯的业务能力或单纯的技术能力：你懂技术也做不来，因为你做出来的东西可能根本不能和业务耦合。</w:t>
      </w:r>
      <w:r>
        <w:rPr>
          <w:rFonts w:ascii="Calibri" w:hAnsi="Calibri" w:eastAsia="微软雅黑"/>
          <w:b/>
          <w:sz w:val="22"/>
        </w:rPr>
        <w:t>我最大的能力不在于我的技术，也不在于我的业务，我是能把业务和技术耦合在一起——这是我的能力</w:t>
      </w:r>
      <w:r>
        <w:rPr>
          <w:rFonts w:ascii="Calibri" w:hAnsi="Calibri" w:eastAsia="微软雅黑"/>
          <w:sz w:val="22"/>
        </w:rPr>
        <w:t>，只是实现是由AI帮我实现。如果没有AI，我有想法也实现不了。所以这种耦合能力才是我们的核心竞争力。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十二、回归PC端的判断与三年窗口</w:t>
      </w:r>
    </w:p>
    <w:p>
      <w:pPr>
        <w:spacing w:after="120"/>
      </w:pPr>
      <w:r>
        <w:rPr>
          <w:rFonts w:ascii="Calibri" w:hAnsi="Calibri" w:eastAsia="微软雅黑"/>
          <w:sz w:val="22"/>
        </w:rPr>
        <w:t>未来针对AI时代新的商业模式所需要的新的营销战场，</w:t>
      </w:r>
      <w:r>
        <w:rPr>
          <w:rFonts w:ascii="Calibri" w:hAnsi="Calibri" w:eastAsia="微软雅黑"/>
          <w:b/>
          <w:sz w:val="22"/>
        </w:rPr>
        <w:t>一定会从移动端重新回归PC端</w:t>
      </w:r>
      <w:r>
        <w:rPr>
          <w:rFonts w:ascii="Calibri" w:hAnsi="Calibri" w:eastAsia="微软雅黑"/>
          <w:sz w:val="22"/>
        </w:rPr>
        <w:t>——这是我的判断。因为大模型如果都有倾向，AI就不存在了，全球都会封杀它。它为了保持公正，在企业端要拿信源，最次最次也得是</w:t>
      </w:r>
      <w:r>
        <w:rPr>
          <w:rFonts w:ascii="Calibri" w:hAnsi="Calibri" w:eastAsia="微软雅黑"/>
          <w:b/>
          <w:sz w:val="22"/>
        </w:rPr>
        <w:t>合规、合法、有据可查的官网</w:t>
      </w:r>
      <w:r>
        <w:rPr>
          <w:rFonts w:ascii="Calibri" w:hAnsi="Calibri" w:eastAsia="微软雅黑"/>
          <w:sz w:val="22"/>
        </w:rPr>
        <w:t>——这是最小单元。这个判断我认为我是对的。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手机移动端只是你的输入和输出。连AI手机都出来了，你还研究啥应用、啥APP呀？那都没了，未来都没了。手机本身不是战场，只是输入输出，只是用户界面，就这么简单。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现在有一些人已经开始觉醒了，但你觉醒了不代表你能做到。所以说多了没用，</w:t>
      </w:r>
      <w:r>
        <w:rPr>
          <w:rFonts w:ascii="Calibri" w:hAnsi="Calibri" w:eastAsia="微软雅黑"/>
          <w:b/>
          <w:sz w:val="22"/>
        </w:rPr>
        <w:t>三年窗口一定有：中国千千万万的企业全要重新回归PC端，然后做AI营销</w:t>
      </w:r>
      <w:r>
        <w:rPr>
          <w:rFonts w:ascii="Calibri" w:hAnsi="Calibri" w:eastAsia="微软雅黑"/>
          <w:sz w:val="22"/>
        </w:rPr>
        <w:t>——这是我的判断。像我们这样的公司未来会越来越多；包括给大厂做这个的，FDE（前置部署工程师）会越来越多，这一定是趋势。但我不看好FDE这个玩意：它面向的大部分是大厂，大厂的历史负债太多了，整不了。所以我的想法是：我根本就不当FDE——操不起那个心，也耗不起那么多的沟通成本。最简单的方式，我就参照WordPress，</w:t>
      </w:r>
      <w:r>
        <w:rPr>
          <w:rFonts w:ascii="Calibri" w:hAnsi="Calibri" w:eastAsia="微软雅黑"/>
          <w:b/>
          <w:sz w:val="22"/>
        </w:rPr>
        <w:t>我就要做中国的、AI时代的WordPress，我就干这个事，这就够了</w:t>
      </w:r>
      <w:r>
        <w:rPr>
          <w:rFonts w:ascii="Calibri" w:hAnsi="Calibri" w:eastAsia="微软雅黑"/>
          <w:sz w:val="22"/>
        </w:rPr>
        <w:t>。至少短期内这个价值老大了，只是现在刚开始我便宜，几千块钱就给你做了；往后需求方太多了，我们干不过来，到那个时候涨价。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两天DeepSeek不都涨价了吗？涨了十好几倍。为啥？本质上因为稀缺、需求太大——现在全中国还有十几亿人从来没跟AI聊过天呢，你想想空间多大。只是咱们这种人走得比较超前，你知道咋回事，所以你觉得涨价了好像很贵；但对绝大部分人来讲，连尝都还没尝到呢，涨没涨他哪知道啊？往后算力越来越贵，得有个周期：到了全民普及的时候，算力才会进入内卷，慢慢变便宜。但它不管怎么便宜，有个物理底线——它有实实在在的成本，不会无限接近于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（对谈结束。）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